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848BC" w14:textId="2437B812" w:rsidR="00720885" w:rsidRPr="00720885" w:rsidRDefault="00720885" w:rsidP="00720885">
      <w:pPr>
        <w:jc w:val="center"/>
        <w:rPr>
          <w:rFonts w:ascii="Calibri Light" w:hAnsi="Calibri Light" w:cs="Calibri Light"/>
          <w:b/>
          <w:bCs/>
          <w:lang w:val="es-CL"/>
        </w:rPr>
      </w:pPr>
      <w:r w:rsidRPr="00720885">
        <w:rPr>
          <w:rFonts w:ascii="Calibri Light" w:hAnsi="Calibri Light" w:cs="Calibri Light"/>
          <w:b/>
          <w:bCs/>
          <w:lang w:val="es-CL"/>
        </w:rPr>
        <w:t xml:space="preserve">Anexo </w:t>
      </w:r>
      <w:proofErr w:type="spellStart"/>
      <w:r w:rsidRPr="00720885">
        <w:rPr>
          <w:rFonts w:ascii="Calibri Light" w:hAnsi="Calibri Light" w:cs="Calibri Light"/>
          <w:b/>
          <w:bCs/>
          <w:lang w:val="es-CL"/>
        </w:rPr>
        <w:t>N°</w:t>
      </w:r>
      <w:proofErr w:type="spellEnd"/>
      <w:r w:rsidRPr="00720885">
        <w:rPr>
          <w:rFonts w:ascii="Calibri Light" w:hAnsi="Calibri Light" w:cs="Calibri Light"/>
          <w:b/>
          <w:bCs/>
          <w:lang w:val="es-CL"/>
        </w:rPr>
        <w:t xml:space="preserve"> </w:t>
      </w:r>
      <w:r>
        <w:rPr>
          <w:rFonts w:ascii="Calibri Light" w:hAnsi="Calibri Light" w:cs="Calibri Light"/>
          <w:b/>
          <w:bCs/>
          <w:lang w:val="es-CL"/>
        </w:rPr>
        <w:t>1</w:t>
      </w:r>
    </w:p>
    <w:p w14:paraId="52AB267E" w14:textId="3C23A6FA" w:rsidR="00720885" w:rsidRPr="00720885" w:rsidRDefault="00720885" w:rsidP="00720885">
      <w:pPr>
        <w:jc w:val="center"/>
        <w:rPr>
          <w:rFonts w:ascii="Calibri Light" w:hAnsi="Calibri Light" w:cs="Calibri Light"/>
          <w:b/>
          <w:bCs/>
          <w:lang w:val="es-CL"/>
        </w:rPr>
      </w:pPr>
    </w:p>
    <w:p w14:paraId="0AF09395" w14:textId="17D05E0B" w:rsidR="00720885" w:rsidRPr="00720885" w:rsidRDefault="00720885" w:rsidP="00720885">
      <w:pPr>
        <w:jc w:val="center"/>
        <w:rPr>
          <w:rFonts w:ascii="Calibri Light" w:hAnsi="Calibri Light" w:cs="Calibri Light"/>
          <w:b/>
          <w:bCs/>
          <w:lang w:val="es-CL"/>
        </w:rPr>
      </w:pPr>
      <w:r w:rsidRPr="00720885">
        <w:rPr>
          <w:rFonts w:ascii="Calibri Light" w:hAnsi="Calibri Light" w:cs="Calibri Light"/>
          <w:b/>
          <w:bCs/>
          <w:lang w:val="es-CL"/>
        </w:rPr>
        <w:t>Bases Fondo Concursable Vinculación con el Medio</w:t>
      </w:r>
    </w:p>
    <w:p w14:paraId="4A5A6C82" w14:textId="54A82FCB" w:rsidR="00720885" w:rsidRPr="00720885" w:rsidRDefault="00720885" w:rsidP="00720885">
      <w:pPr>
        <w:jc w:val="center"/>
        <w:rPr>
          <w:rFonts w:ascii="Calibri Light" w:hAnsi="Calibri Light" w:cs="Calibri Light"/>
          <w:b/>
          <w:bCs/>
          <w:lang w:val="es-CL"/>
        </w:rPr>
      </w:pPr>
      <w:r w:rsidRPr="00720885">
        <w:rPr>
          <w:rFonts w:ascii="Calibri Light" w:hAnsi="Calibri Light" w:cs="Calibri Light"/>
          <w:b/>
          <w:bCs/>
          <w:lang w:val="es-CL"/>
        </w:rPr>
        <w:t>Universidad de Las Américas</w:t>
      </w:r>
    </w:p>
    <w:p w14:paraId="0A01859B" w14:textId="216B1600" w:rsidR="00720885" w:rsidRPr="00720885" w:rsidRDefault="00720885" w:rsidP="00720885">
      <w:pPr>
        <w:jc w:val="center"/>
        <w:rPr>
          <w:rFonts w:ascii="Calibri Light" w:hAnsi="Calibri Light" w:cs="Calibri Light"/>
          <w:b/>
          <w:bCs/>
          <w:lang w:val="es-CL"/>
        </w:rPr>
      </w:pPr>
      <w:r w:rsidRPr="00720885">
        <w:rPr>
          <w:rFonts w:ascii="Calibri Light" w:hAnsi="Calibri Light" w:cs="Calibri Light"/>
          <w:b/>
          <w:bCs/>
          <w:lang w:val="es-CL"/>
        </w:rPr>
        <w:t>Convocatoria 202</w:t>
      </w:r>
      <w:r>
        <w:rPr>
          <w:rFonts w:ascii="Calibri Light" w:hAnsi="Calibri Light" w:cs="Calibri Light"/>
          <w:b/>
          <w:bCs/>
          <w:lang w:val="es-CL"/>
        </w:rPr>
        <w:t>5</w:t>
      </w:r>
    </w:p>
    <w:p w14:paraId="53E7658A" w14:textId="77777777" w:rsidR="00720885" w:rsidRPr="00720885" w:rsidRDefault="00720885" w:rsidP="00720885">
      <w:pPr>
        <w:rPr>
          <w:rFonts w:ascii="Calibri Light" w:hAnsi="Calibri Light" w:cs="Calibri Light"/>
          <w:lang w:val="es-C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5"/>
        <w:gridCol w:w="3151"/>
        <w:gridCol w:w="3151"/>
        <w:gridCol w:w="3151"/>
      </w:tblGrid>
      <w:tr w:rsidR="00720885" w:rsidRPr="006E37EA" w14:paraId="3ACAB287" w14:textId="77777777" w:rsidTr="00720885">
        <w:trPr>
          <w:trHeight w:val="650"/>
        </w:trPr>
        <w:tc>
          <w:tcPr>
            <w:tcW w:w="3405" w:type="dxa"/>
          </w:tcPr>
          <w:p w14:paraId="6F2F3B84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020B35BC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Indicadores</w:t>
            </w:r>
          </w:p>
        </w:tc>
        <w:tc>
          <w:tcPr>
            <w:tcW w:w="3151" w:type="dxa"/>
          </w:tcPr>
          <w:p w14:paraId="03192DAA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Medios de Verificación</w:t>
            </w:r>
          </w:p>
        </w:tc>
        <w:tc>
          <w:tcPr>
            <w:tcW w:w="3151" w:type="dxa"/>
          </w:tcPr>
          <w:p w14:paraId="77F9875B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Supuestos</w:t>
            </w:r>
          </w:p>
        </w:tc>
      </w:tr>
      <w:tr w:rsidR="00720885" w:rsidRPr="006E37EA" w14:paraId="1ADC17E3" w14:textId="77777777" w:rsidTr="00720885">
        <w:trPr>
          <w:trHeight w:val="1552"/>
        </w:trPr>
        <w:tc>
          <w:tcPr>
            <w:tcW w:w="3405" w:type="dxa"/>
          </w:tcPr>
          <w:p w14:paraId="0D2FBCA3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 xml:space="preserve">Fin: (de acuerdo con los ámbitos/programas del Modelo </w:t>
            </w:r>
            <w:proofErr w:type="spellStart"/>
            <w:r w:rsidRPr="006E37EA">
              <w:rPr>
                <w:rFonts w:ascii="Calibri Light" w:hAnsi="Calibri Light" w:cs="Calibri Light"/>
              </w:rPr>
              <w:t>VcM</w:t>
            </w:r>
            <w:proofErr w:type="spellEnd"/>
            <w:r w:rsidRPr="006E37EA">
              <w:rPr>
                <w:rFonts w:ascii="Calibri Light" w:hAnsi="Calibri Light" w:cs="Calibri Light"/>
              </w:rPr>
              <w:t>)</w:t>
            </w:r>
          </w:p>
          <w:p w14:paraId="7B6479A6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..</w:t>
            </w:r>
          </w:p>
          <w:p w14:paraId="589BDD99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..</w:t>
            </w:r>
          </w:p>
        </w:tc>
        <w:tc>
          <w:tcPr>
            <w:tcW w:w="3151" w:type="dxa"/>
          </w:tcPr>
          <w:p w14:paraId="6E912001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5085B601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34A436EE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</w:tr>
      <w:tr w:rsidR="00720885" w:rsidRPr="006E37EA" w14:paraId="14C188F5" w14:textId="77777777" w:rsidTr="00720885">
        <w:trPr>
          <w:trHeight w:val="684"/>
        </w:trPr>
        <w:tc>
          <w:tcPr>
            <w:tcW w:w="3405" w:type="dxa"/>
          </w:tcPr>
          <w:p w14:paraId="088D27A0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Propósitos: (de acuerdo con los ámbitos de acción de convocatoria)</w:t>
            </w:r>
          </w:p>
          <w:p w14:paraId="2A35D588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..</w:t>
            </w:r>
          </w:p>
          <w:p w14:paraId="6E4D82EB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..</w:t>
            </w:r>
          </w:p>
          <w:p w14:paraId="2EA45A46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7227EE4B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00ED9C4D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3691DC69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</w:tr>
      <w:tr w:rsidR="00720885" w:rsidRPr="006E37EA" w14:paraId="2F70488C" w14:textId="77777777" w:rsidTr="00720885">
        <w:trPr>
          <w:trHeight w:val="650"/>
        </w:trPr>
        <w:tc>
          <w:tcPr>
            <w:tcW w:w="3405" w:type="dxa"/>
          </w:tcPr>
          <w:p w14:paraId="5FAFD1A7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Componente/Resultados:</w:t>
            </w:r>
          </w:p>
          <w:p w14:paraId="770AEBC6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..</w:t>
            </w:r>
          </w:p>
          <w:p w14:paraId="790411A6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..</w:t>
            </w:r>
          </w:p>
          <w:p w14:paraId="2C25FDC6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48856122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3FEC24C7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614BAE72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</w:tr>
      <w:tr w:rsidR="00720885" w:rsidRPr="006E37EA" w14:paraId="300D4E18" w14:textId="77777777" w:rsidTr="00720885">
        <w:trPr>
          <w:trHeight w:val="650"/>
        </w:trPr>
        <w:tc>
          <w:tcPr>
            <w:tcW w:w="3405" w:type="dxa"/>
          </w:tcPr>
          <w:p w14:paraId="019BE360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Actividades:</w:t>
            </w:r>
          </w:p>
          <w:p w14:paraId="546E9C69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  <w:p w14:paraId="32734D60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..</w:t>
            </w:r>
          </w:p>
          <w:p w14:paraId="0C6C2A07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  <w:r w:rsidRPr="006E37EA">
              <w:rPr>
                <w:rFonts w:ascii="Calibri Light" w:hAnsi="Calibri Light" w:cs="Calibri Light"/>
              </w:rPr>
              <w:t>..</w:t>
            </w:r>
          </w:p>
          <w:p w14:paraId="2C951354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6E134D9D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7595608A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3151" w:type="dxa"/>
          </w:tcPr>
          <w:p w14:paraId="7EA58C89" w14:textId="77777777" w:rsidR="00720885" w:rsidRPr="006E37EA" w:rsidRDefault="00720885" w:rsidP="007B1F03">
            <w:pPr>
              <w:tabs>
                <w:tab w:val="left" w:pos="689"/>
              </w:tabs>
              <w:rPr>
                <w:rFonts w:ascii="Calibri Light" w:hAnsi="Calibri Light" w:cs="Calibri Light"/>
              </w:rPr>
            </w:pPr>
          </w:p>
        </w:tc>
      </w:tr>
    </w:tbl>
    <w:p w14:paraId="7E579FFB" w14:textId="77777777" w:rsidR="00720885" w:rsidRDefault="00720885"/>
    <w:sectPr w:rsidR="00720885" w:rsidSect="00720885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E6EB3" w14:textId="77777777" w:rsidR="000C7749" w:rsidRDefault="000C7749" w:rsidP="00720885">
      <w:r>
        <w:separator/>
      </w:r>
    </w:p>
  </w:endnote>
  <w:endnote w:type="continuationSeparator" w:id="0">
    <w:p w14:paraId="1586BF95" w14:textId="77777777" w:rsidR="000C7749" w:rsidRDefault="000C7749" w:rsidP="00720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490BA" w14:textId="77777777" w:rsidR="000C7749" w:rsidRDefault="000C7749" w:rsidP="00720885">
      <w:r>
        <w:separator/>
      </w:r>
    </w:p>
  </w:footnote>
  <w:footnote w:type="continuationSeparator" w:id="0">
    <w:p w14:paraId="1B8BB2D2" w14:textId="77777777" w:rsidR="000C7749" w:rsidRDefault="000C7749" w:rsidP="00720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9DA2E" w14:textId="78CFDFA7" w:rsidR="00720885" w:rsidRDefault="00720885" w:rsidP="00720885">
    <w:pPr>
      <w:pStyle w:val="Encabezado"/>
      <w:jc w:val="right"/>
    </w:pPr>
    <w:r>
      <w:rPr>
        <w:noProof/>
        <w14:ligatures w14:val="standardContextual"/>
      </w:rPr>
      <w:drawing>
        <wp:inline distT="0" distB="0" distL="0" distR="0" wp14:anchorId="59C40646" wp14:editId="34260F1C">
          <wp:extent cx="2636875" cy="822731"/>
          <wp:effectExtent l="0" t="0" r="0" b="0"/>
          <wp:docPr id="87463424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4634241" name="Imagen 8746342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5428" cy="856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662984"/>
    <w:multiLevelType w:val="hybridMultilevel"/>
    <w:tmpl w:val="D78A6D78"/>
    <w:lvl w:ilvl="0" w:tplc="F47E38D6">
      <w:start w:val="1"/>
      <w:numFmt w:val="upperRoman"/>
      <w:lvlText w:val="%1."/>
      <w:lvlJc w:val="left"/>
      <w:pPr>
        <w:ind w:left="840" w:hanging="72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EAC657A6">
      <w:start w:val="1"/>
      <w:numFmt w:val="lowerLetter"/>
      <w:lvlText w:val="%2."/>
      <w:lvlJc w:val="left"/>
      <w:pPr>
        <w:ind w:left="869" w:hanging="563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FD6A7682">
      <w:start w:val="1"/>
      <w:numFmt w:val="decimal"/>
      <w:lvlText w:val="%3."/>
      <w:lvlJc w:val="left"/>
      <w:pPr>
        <w:ind w:left="1046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 w:tplc="F11C661C">
      <w:numFmt w:val="bullet"/>
      <w:lvlText w:val="•"/>
      <w:lvlJc w:val="left"/>
      <w:pPr>
        <w:ind w:left="2111" w:hanging="361"/>
      </w:pPr>
      <w:rPr>
        <w:rFonts w:hint="default"/>
        <w:lang w:val="es-ES" w:eastAsia="en-US" w:bidi="ar-SA"/>
      </w:rPr>
    </w:lvl>
    <w:lvl w:ilvl="4" w:tplc="9DF2C00C">
      <w:numFmt w:val="bullet"/>
      <w:lvlText w:val="•"/>
      <w:lvlJc w:val="left"/>
      <w:pPr>
        <w:ind w:left="3182" w:hanging="361"/>
      </w:pPr>
      <w:rPr>
        <w:rFonts w:hint="default"/>
        <w:lang w:val="es-ES" w:eastAsia="en-US" w:bidi="ar-SA"/>
      </w:rPr>
    </w:lvl>
    <w:lvl w:ilvl="5" w:tplc="1996DCCC">
      <w:numFmt w:val="bullet"/>
      <w:lvlText w:val="•"/>
      <w:lvlJc w:val="left"/>
      <w:pPr>
        <w:ind w:left="4253" w:hanging="361"/>
      </w:pPr>
      <w:rPr>
        <w:rFonts w:hint="default"/>
        <w:lang w:val="es-ES" w:eastAsia="en-US" w:bidi="ar-SA"/>
      </w:rPr>
    </w:lvl>
    <w:lvl w:ilvl="6" w:tplc="0414CE94">
      <w:numFmt w:val="bullet"/>
      <w:lvlText w:val="•"/>
      <w:lvlJc w:val="left"/>
      <w:pPr>
        <w:ind w:left="5324" w:hanging="361"/>
      </w:pPr>
      <w:rPr>
        <w:rFonts w:hint="default"/>
        <w:lang w:val="es-ES" w:eastAsia="en-US" w:bidi="ar-SA"/>
      </w:rPr>
    </w:lvl>
    <w:lvl w:ilvl="7" w:tplc="80E65BA0">
      <w:numFmt w:val="bullet"/>
      <w:lvlText w:val="•"/>
      <w:lvlJc w:val="left"/>
      <w:pPr>
        <w:ind w:left="6395" w:hanging="361"/>
      </w:pPr>
      <w:rPr>
        <w:rFonts w:hint="default"/>
        <w:lang w:val="es-ES" w:eastAsia="en-US" w:bidi="ar-SA"/>
      </w:rPr>
    </w:lvl>
    <w:lvl w:ilvl="8" w:tplc="8F5406EC">
      <w:numFmt w:val="bullet"/>
      <w:lvlText w:val="•"/>
      <w:lvlJc w:val="left"/>
      <w:pPr>
        <w:ind w:left="7466" w:hanging="361"/>
      </w:pPr>
      <w:rPr>
        <w:rFonts w:hint="default"/>
        <w:lang w:val="es-ES" w:eastAsia="en-US" w:bidi="ar-SA"/>
      </w:rPr>
    </w:lvl>
  </w:abstractNum>
  <w:num w:numId="1" w16cid:durableId="1929193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85"/>
    <w:rsid w:val="00086331"/>
    <w:rsid w:val="000C7749"/>
    <w:rsid w:val="0072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6E919F"/>
  <w15:chartTrackingRefBased/>
  <w15:docId w15:val="{A64FCDCC-86AB-E24C-AEF5-7B70CEFF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8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208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208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08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08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08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08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08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08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08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08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208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08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088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088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088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088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088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08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208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20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08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208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208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2088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2088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2088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08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088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2088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2088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208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0885"/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208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0885"/>
    <w:rPr>
      <w:rFonts w:ascii="Calibri" w:eastAsia="Calibri" w:hAnsi="Calibri" w:cs="Calibri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51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0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307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Enero</dc:creator>
  <cp:keywords/>
  <dc:description/>
  <cp:lastModifiedBy>Paulina Enero</cp:lastModifiedBy>
  <cp:revision>1</cp:revision>
  <dcterms:created xsi:type="dcterms:W3CDTF">2024-11-26T20:03:00Z</dcterms:created>
  <dcterms:modified xsi:type="dcterms:W3CDTF">2024-11-26T20:06:00Z</dcterms:modified>
</cp:coreProperties>
</file>